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B3" w:rsidRPr="002D7EB3" w:rsidRDefault="009C2A82" w:rsidP="002D7E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Überblick Konzeption</w:t>
      </w:r>
      <w:r w:rsidR="002D7EB3" w:rsidRPr="002D7EB3">
        <w:rPr>
          <w:b/>
          <w:sz w:val="32"/>
          <w:szCs w:val="32"/>
          <w:u w:val="single"/>
        </w:rPr>
        <w:t xml:space="preserve"> „Wirtschaft“</w:t>
      </w:r>
    </w:p>
    <w:p w:rsidR="00374BEB" w:rsidRDefault="00374BEB" w:rsidP="00374BEB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Ziel des Faches:</w:t>
      </w:r>
    </w:p>
    <w:p w:rsidR="00374BEB" w:rsidRPr="002D7EB3" w:rsidRDefault="00374BEB" w:rsidP="00374BEB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Der mündige Bürger im Wirtschaftsgeschehen</w:t>
      </w:r>
    </w:p>
    <w:p w:rsidR="00405971" w:rsidRPr="00374BEB" w:rsidRDefault="00374BEB" w:rsidP="00374BEB">
      <w:pPr>
        <w:numPr>
          <w:ilvl w:val="0"/>
          <w:numId w:val="9"/>
        </w:numPr>
        <w:spacing w:after="0"/>
        <w:ind w:left="426" w:hanging="284"/>
        <w:rPr>
          <w:sz w:val="24"/>
          <w:szCs w:val="24"/>
        </w:rPr>
      </w:pPr>
      <w:r w:rsidRPr="00374BEB">
        <w:rPr>
          <w:sz w:val="24"/>
          <w:szCs w:val="24"/>
        </w:rPr>
        <w:t>Verständnis wirtschaftlicher Zusammenhänge</w:t>
      </w:r>
    </w:p>
    <w:p w:rsidR="00405971" w:rsidRPr="00374BEB" w:rsidRDefault="00374BEB" w:rsidP="00374BEB">
      <w:pPr>
        <w:numPr>
          <w:ilvl w:val="0"/>
          <w:numId w:val="9"/>
        </w:numPr>
        <w:spacing w:after="0"/>
        <w:ind w:left="426" w:hanging="284"/>
        <w:rPr>
          <w:sz w:val="24"/>
          <w:szCs w:val="24"/>
        </w:rPr>
      </w:pPr>
      <w:r w:rsidRPr="00374BEB">
        <w:rPr>
          <w:sz w:val="24"/>
          <w:szCs w:val="24"/>
        </w:rPr>
        <w:t>Handlungs-, Urteils- und Entscheidungskompetenz</w:t>
      </w:r>
    </w:p>
    <w:p w:rsidR="00405971" w:rsidRPr="00374BEB" w:rsidRDefault="00374BEB" w:rsidP="00374BEB">
      <w:pPr>
        <w:numPr>
          <w:ilvl w:val="0"/>
          <w:numId w:val="9"/>
        </w:numPr>
        <w:spacing w:after="0"/>
        <w:ind w:left="426" w:hanging="284"/>
        <w:rPr>
          <w:sz w:val="24"/>
          <w:szCs w:val="24"/>
        </w:rPr>
      </w:pPr>
      <w:r w:rsidRPr="00374BEB">
        <w:rPr>
          <w:sz w:val="24"/>
          <w:szCs w:val="24"/>
        </w:rPr>
        <w:t>Beitrag zur Vorbereitung auf die Berufs- und Arbeitswelt</w:t>
      </w:r>
    </w:p>
    <w:p w:rsidR="009C2A82" w:rsidRDefault="009C2A82" w:rsidP="009C2A82">
      <w:pPr>
        <w:spacing w:before="240"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Methoden:</w:t>
      </w:r>
    </w:p>
    <w:p w:rsidR="009C2A82" w:rsidRPr="00620C0F" w:rsidRDefault="009C2A82" w:rsidP="009C2A82">
      <w:pPr>
        <w:numPr>
          <w:ilvl w:val="0"/>
          <w:numId w:val="7"/>
        </w:numPr>
        <w:spacing w:after="0"/>
        <w:ind w:left="426" w:hanging="284"/>
        <w:jc w:val="both"/>
        <w:rPr>
          <w:sz w:val="24"/>
          <w:szCs w:val="24"/>
        </w:rPr>
      </w:pPr>
      <w:r w:rsidRPr="00620C0F">
        <w:rPr>
          <w:sz w:val="24"/>
          <w:szCs w:val="24"/>
        </w:rPr>
        <w:t xml:space="preserve">Grundlegende Methoden der Ökonomie (z.B. </w:t>
      </w:r>
      <w:r>
        <w:rPr>
          <w:sz w:val="24"/>
          <w:szCs w:val="24"/>
        </w:rPr>
        <w:t>Rationalprinzip; Freihandel oder Protektionismus, …</w:t>
      </w:r>
      <w:r w:rsidRPr="00620C0F">
        <w:rPr>
          <w:sz w:val="24"/>
          <w:szCs w:val="24"/>
        </w:rPr>
        <w:t>)</w:t>
      </w:r>
    </w:p>
    <w:p w:rsidR="009C2A82" w:rsidRPr="00620C0F" w:rsidRDefault="009C2A82" w:rsidP="009C2A82">
      <w:pPr>
        <w:numPr>
          <w:ilvl w:val="0"/>
          <w:numId w:val="7"/>
        </w:numPr>
        <w:spacing w:after="0"/>
        <w:ind w:left="426" w:hanging="284"/>
        <w:jc w:val="both"/>
        <w:rPr>
          <w:sz w:val="24"/>
          <w:szCs w:val="24"/>
        </w:rPr>
      </w:pPr>
      <w:r w:rsidRPr="00620C0F">
        <w:rPr>
          <w:sz w:val="24"/>
          <w:szCs w:val="24"/>
        </w:rPr>
        <w:t>Arbeitsmethoden (z.B. Informationssammlung und -auswertung, Erschließung unterschiedlicher Textsorten und empirischer Daten, Visualisierungstechniken, Expertenbefragungen),</w:t>
      </w:r>
    </w:p>
    <w:p w:rsidR="009C2A82" w:rsidRPr="009C2A82" w:rsidRDefault="009C2A82" w:rsidP="009C2A82">
      <w:pPr>
        <w:numPr>
          <w:ilvl w:val="0"/>
          <w:numId w:val="7"/>
        </w:numPr>
        <w:spacing w:after="0"/>
        <w:ind w:left="426" w:right="-286" w:hanging="284"/>
        <w:jc w:val="both"/>
        <w:rPr>
          <w:sz w:val="24"/>
          <w:szCs w:val="24"/>
        </w:rPr>
      </w:pPr>
      <w:r w:rsidRPr="009C2A82">
        <w:rPr>
          <w:sz w:val="24"/>
          <w:szCs w:val="24"/>
        </w:rPr>
        <w:t>Analyse unterschiedlicher Meinungen und deren Steuerung bzw. Verbreitung, eigene Meinungsfindung</w:t>
      </w:r>
    </w:p>
    <w:p w:rsidR="009C2A82" w:rsidRPr="00374BEB" w:rsidRDefault="009C2A82" w:rsidP="009C2A82">
      <w:pPr>
        <w:numPr>
          <w:ilvl w:val="0"/>
          <w:numId w:val="7"/>
        </w:numPr>
        <w:ind w:left="426" w:hanging="284"/>
        <w:jc w:val="both"/>
        <w:rPr>
          <w:b/>
          <w:sz w:val="28"/>
          <w:szCs w:val="28"/>
          <w:u w:val="single"/>
        </w:rPr>
      </w:pPr>
      <w:r w:rsidRPr="00374BEB">
        <w:rPr>
          <w:sz w:val="24"/>
          <w:szCs w:val="24"/>
        </w:rPr>
        <w:t>Unterrichtsmethoden (z.B. Planspiel, Debatte, Rollenspiel, Exkursionen, Fallbeispiele)</w:t>
      </w:r>
    </w:p>
    <w:p w:rsidR="008B57B6" w:rsidRPr="002D7EB3" w:rsidRDefault="002D7EB3" w:rsidP="00374BEB">
      <w:pPr>
        <w:spacing w:before="240" w:after="0"/>
        <w:rPr>
          <w:b/>
          <w:sz w:val="28"/>
          <w:szCs w:val="28"/>
          <w:u w:val="single"/>
        </w:rPr>
      </w:pPr>
      <w:r w:rsidRPr="002D7EB3">
        <w:rPr>
          <w:b/>
          <w:sz w:val="28"/>
          <w:szCs w:val="28"/>
          <w:u w:val="single"/>
        </w:rPr>
        <w:t>Inhalte:</w:t>
      </w:r>
    </w:p>
    <w:p w:rsidR="003C2935" w:rsidRPr="002D7EB3" w:rsidRDefault="00AA45D5" w:rsidP="00620C0F">
      <w:pPr>
        <w:spacing w:after="0"/>
        <w:jc w:val="both"/>
        <w:rPr>
          <w:b/>
          <w:i/>
          <w:sz w:val="24"/>
          <w:szCs w:val="24"/>
        </w:rPr>
      </w:pPr>
      <w:r w:rsidRPr="002D7EB3">
        <w:rPr>
          <w:b/>
          <w:i/>
          <w:sz w:val="24"/>
          <w:szCs w:val="24"/>
        </w:rPr>
        <w:t xml:space="preserve">8.1.: </w:t>
      </w:r>
      <w:r w:rsidR="00A01B07" w:rsidRPr="002D7EB3">
        <w:rPr>
          <w:b/>
          <w:i/>
          <w:sz w:val="24"/>
          <w:szCs w:val="24"/>
        </w:rPr>
        <w:tab/>
      </w:r>
      <w:r w:rsidR="002D7EB3" w:rsidRPr="002D7EB3">
        <w:rPr>
          <w:b/>
          <w:i/>
          <w:sz w:val="24"/>
          <w:szCs w:val="24"/>
        </w:rPr>
        <w:t>Mode, Macher, Märkte</w:t>
      </w:r>
    </w:p>
    <w:p w:rsidR="00A01B07" w:rsidRPr="003C2935" w:rsidRDefault="002D7EB3" w:rsidP="00620C0F">
      <w:pPr>
        <w:pStyle w:val="Listenabsatz"/>
        <w:numPr>
          <w:ilvl w:val="0"/>
          <w:numId w:val="2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Regionale (Halle, Bielefeld, OWL) Wirtschaftsgeschichte mit Schwerpunkt der Textilbranche, außerschulischer Lernort „Wäschefabrik“ oder Ravensberger Spinnerei Bielefeld</w:t>
      </w:r>
    </w:p>
    <w:p w:rsidR="00AA45D5" w:rsidRDefault="00A01B07" w:rsidP="00620C0F">
      <w:pPr>
        <w:pStyle w:val="Listenabsatz"/>
        <w:numPr>
          <w:ilvl w:val="0"/>
          <w:numId w:val="2"/>
        </w:numPr>
        <w:ind w:left="426" w:hanging="284"/>
        <w:jc w:val="both"/>
        <w:rPr>
          <w:sz w:val="24"/>
          <w:szCs w:val="24"/>
        </w:rPr>
      </w:pPr>
      <w:r w:rsidRPr="003C2935">
        <w:rPr>
          <w:sz w:val="24"/>
          <w:szCs w:val="24"/>
        </w:rPr>
        <w:t>Produktion</w:t>
      </w:r>
      <w:r w:rsidR="002D7EB3">
        <w:rPr>
          <w:sz w:val="24"/>
          <w:szCs w:val="24"/>
        </w:rPr>
        <w:t>/</w:t>
      </w:r>
      <w:r w:rsidRPr="003C2935">
        <w:rPr>
          <w:sz w:val="24"/>
          <w:szCs w:val="24"/>
        </w:rPr>
        <w:t xml:space="preserve">Produktionsbedingungen </w:t>
      </w:r>
      <w:r w:rsidR="002D7EB3" w:rsidRPr="003C2935">
        <w:rPr>
          <w:sz w:val="24"/>
          <w:szCs w:val="24"/>
        </w:rPr>
        <w:t>damals und heute</w:t>
      </w:r>
      <w:r w:rsidR="002D7EB3">
        <w:rPr>
          <w:sz w:val="24"/>
          <w:szCs w:val="24"/>
        </w:rPr>
        <w:t>, Textilbranche (bspw. Produktion</w:t>
      </w:r>
      <w:r w:rsidR="008210FE">
        <w:rPr>
          <w:sz w:val="24"/>
          <w:szCs w:val="24"/>
        </w:rPr>
        <w:t>s- und Verkaufsbedingungen</w:t>
      </w:r>
      <w:r w:rsidR="002D7EB3">
        <w:rPr>
          <w:sz w:val="24"/>
          <w:szCs w:val="24"/>
        </w:rPr>
        <w:t xml:space="preserve"> in Asien und Deutschland im Vergleich), Möglichkeiten </w:t>
      </w:r>
      <w:r w:rsidR="008210FE">
        <w:rPr>
          <w:sz w:val="24"/>
          <w:szCs w:val="24"/>
        </w:rPr>
        <w:t>eines anderen</w:t>
      </w:r>
      <w:r w:rsidR="002D7EB3">
        <w:rPr>
          <w:sz w:val="24"/>
          <w:szCs w:val="24"/>
        </w:rPr>
        <w:t xml:space="preserve"> Handels </w:t>
      </w:r>
      <w:r w:rsidRPr="003C2935">
        <w:rPr>
          <w:sz w:val="24"/>
          <w:szCs w:val="24"/>
        </w:rPr>
        <w:t>(</w:t>
      </w:r>
      <w:r w:rsidR="002D7EB3">
        <w:rPr>
          <w:sz w:val="24"/>
          <w:szCs w:val="24"/>
        </w:rPr>
        <w:t xml:space="preserve">Anknüpfungen: </w:t>
      </w:r>
      <w:r w:rsidR="008210FE">
        <w:rPr>
          <w:sz w:val="24"/>
          <w:szCs w:val="24"/>
        </w:rPr>
        <w:t xml:space="preserve">fairer </w:t>
      </w:r>
      <w:proofErr w:type="gramStart"/>
      <w:r w:rsidR="008210FE">
        <w:rPr>
          <w:sz w:val="24"/>
          <w:szCs w:val="24"/>
        </w:rPr>
        <w:t>Handel</w:t>
      </w:r>
      <w:r w:rsidR="009C2A82">
        <w:rPr>
          <w:sz w:val="24"/>
          <w:szCs w:val="24"/>
        </w:rPr>
        <w:t xml:space="preserve">, </w:t>
      </w:r>
      <w:r w:rsidR="008210FE">
        <w:rPr>
          <w:sz w:val="24"/>
          <w:szCs w:val="24"/>
        </w:rPr>
        <w:t xml:space="preserve"> Siegel</w:t>
      </w:r>
      <w:proofErr w:type="gramEnd"/>
      <w:r w:rsidR="008210FE">
        <w:rPr>
          <w:sz w:val="24"/>
          <w:szCs w:val="24"/>
        </w:rPr>
        <w:t xml:space="preserve"> für nachhaltige Textilien, …</w:t>
      </w:r>
      <w:r w:rsidRPr="003C2935">
        <w:rPr>
          <w:sz w:val="24"/>
          <w:szCs w:val="24"/>
        </w:rPr>
        <w:t xml:space="preserve">) </w:t>
      </w:r>
    </w:p>
    <w:p w:rsidR="008B57B6" w:rsidRPr="003C2935" w:rsidRDefault="002D7EB3" w:rsidP="00620C0F">
      <w:pPr>
        <w:pStyle w:val="Listenabsatz"/>
        <w:numPr>
          <w:ilvl w:val="0"/>
          <w:numId w:val="2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Trendforschung: </w:t>
      </w:r>
      <w:r w:rsidR="008B57B6">
        <w:rPr>
          <w:sz w:val="24"/>
          <w:szCs w:val="24"/>
        </w:rPr>
        <w:t xml:space="preserve">Wie wird ein Trend zum Trend? </w:t>
      </w:r>
      <w:r>
        <w:rPr>
          <w:sz w:val="24"/>
          <w:szCs w:val="24"/>
        </w:rPr>
        <w:t xml:space="preserve">Was macht einen Trend aus? </w:t>
      </w:r>
      <w:r w:rsidR="008B57B6">
        <w:rPr>
          <w:sz w:val="24"/>
          <w:szCs w:val="24"/>
        </w:rPr>
        <w:t xml:space="preserve">Trendsetter, </w:t>
      </w:r>
      <w:r>
        <w:rPr>
          <w:sz w:val="24"/>
          <w:szCs w:val="24"/>
        </w:rPr>
        <w:t>Trend</w:t>
      </w:r>
      <w:r w:rsidR="00FA3277">
        <w:rPr>
          <w:sz w:val="24"/>
          <w:szCs w:val="24"/>
        </w:rPr>
        <w:t>verbreitung;</w:t>
      </w:r>
      <w:r w:rsidR="008210FE">
        <w:rPr>
          <w:sz w:val="24"/>
          <w:szCs w:val="24"/>
        </w:rPr>
        <w:t xml:space="preserve"> Trends in der Schule (</w:t>
      </w:r>
      <w:r w:rsidR="008210FE" w:rsidRPr="008210FE">
        <w:rPr>
          <w:sz w:val="24"/>
          <w:szCs w:val="24"/>
        </w:rPr>
        <w:sym w:font="Wingdings" w:char="F0E0"/>
      </w:r>
      <w:r w:rsidR="008210FE">
        <w:rPr>
          <w:sz w:val="24"/>
          <w:szCs w:val="24"/>
        </w:rPr>
        <w:t xml:space="preserve"> Meinungsfindung üben)</w:t>
      </w:r>
    </w:p>
    <w:p w:rsidR="008210FE" w:rsidRPr="002D7EB3" w:rsidRDefault="008210FE" w:rsidP="008210FE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</w:t>
      </w:r>
      <w:r w:rsidRPr="002D7EB3">
        <w:rPr>
          <w:b/>
          <w:i/>
          <w:sz w:val="24"/>
          <w:szCs w:val="24"/>
        </w:rPr>
        <w:t xml:space="preserve">.2.: </w:t>
      </w:r>
      <w:r w:rsidRPr="002D7EB3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Online-Verkaufsformen und Verbraucherschutz</w:t>
      </w:r>
    </w:p>
    <w:p w:rsidR="008210FE" w:rsidRDefault="008210FE" w:rsidP="008210FE">
      <w:pPr>
        <w:pStyle w:val="Listenabsatz"/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Entstehung von Online-Verkaufsformen wie Amazon, Zalando, </w:t>
      </w:r>
      <w:r w:rsidR="007B4EE5">
        <w:rPr>
          <w:sz w:val="24"/>
          <w:szCs w:val="24"/>
        </w:rPr>
        <w:t>etc.</w:t>
      </w:r>
      <w:r>
        <w:rPr>
          <w:sz w:val="24"/>
          <w:szCs w:val="24"/>
        </w:rPr>
        <w:t xml:space="preserve">; Zerstörung der </w:t>
      </w:r>
      <w:r w:rsidR="007B4EE5">
        <w:rPr>
          <w:sz w:val="24"/>
          <w:szCs w:val="24"/>
        </w:rPr>
        <w:t>Innenstädte?</w:t>
      </w:r>
      <w:r>
        <w:rPr>
          <w:sz w:val="24"/>
          <w:szCs w:val="24"/>
        </w:rPr>
        <w:t xml:space="preserve"> </w:t>
      </w:r>
    </w:p>
    <w:p w:rsidR="008210FE" w:rsidRDefault="008210FE" w:rsidP="008210FE">
      <w:pPr>
        <w:pStyle w:val="Listenabsatz"/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Verbraucherrechte und –pflichten im </w:t>
      </w:r>
      <w:proofErr w:type="spellStart"/>
      <w:r>
        <w:rPr>
          <w:sz w:val="24"/>
          <w:szCs w:val="24"/>
        </w:rPr>
        <w:t>OnlineHandel</w:t>
      </w:r>
      <w:proofErr w:type="spellEnd"/>
      <w:r>
        <w:rPr>
          <w:sz w:val="24"/>
          <w:szCs w:val="24"/>
        </w:rPr>
        <w:t xml:space="preserve"> (bspw. Finanzierung der Zustellung, Möglichkeiten der Warenrückgabe, Widerrufsrecht)</w:t>
      </w:r>
    </w:p>
    <w:p w:rsidR="008210FE" w:rsidRDefault="008210FE" w:rsidP="008210FE">
      <w:pPr>
        <w:pStyle w:val="Listenabsatz"/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Der Verbraucher in der Marktwirtschaft: Verbraucherrechte und –</w:t>
      </w:r>
      <w:proofErr w:type="spellStart"/>
      <w:r>
        <w:rPr>
          <w:sz w:val="24"/>
          <w:szCs w:val="24"/>
        </w:rPr>
        <w:t>einfluss</w:t>
      </w:r>
      <w:proofErr w:type="spellEnd"/>
      <w:r>
        <w:rPr>
          <w:sz w:val="24"/>
          <w:szCs w:val="24"/>
        </w:rPr>
        <w:t xml:space="preserve"> (bewusste Konsumentenentscheidungen bspw. Bioprodukte; </w:t>
      </w:r>
      <w:bookmarkStart w:id="0" w:name="_GoBack"/>
      <w:bookmarkEnd w:id="0"/>
      <w:r>
        <w:rPr>
          <w:sz w:val="24"/>
          <w:szCs w:val="24"/>
        </w:rPr>
        <w:t>Verpackungen, Wertigkeit des Mindes</w:t>
      </w:r>
      <w:r w:rsidR="007B4EE5">
        <w:rPr>
          <w:sz w:val="24"/>
          <w:szCs w:val="24"/>
        </w:rPr>
        <w:t>t</w:t>
      </w:r>
      <w:r>
        <w:rPr>
          <w:sz w:val="24"/>
          <w:szCs w:val="24"/>
        </w:rPr>
        <w:t>haltbarkeitsdatums)</w:t>
      </w:r>
    </w:p>
    <w:p w:rsidR="0034209A" w:rsidRPr="002D7EB3" w:rsidRDefault="00AA45D5" w:rsidP="00620C0F">
      <w:pPr>
        <w:spacing w:after="0"/>
        <w:jc w:val="both"/>
        <w:rPr>
          <w:b/>
          <w:i/>
          <w:sz w:val="24"/>
          <w:szCs w:val="24"/>
        </w:rPr>
      </w:pPr>
      <w:r w:rsidRPr="002D7EB3">
        <w:rPr>
          <w:b/>
          <w:i/>
          <w:sz w:val="24"/>
          <w:szCs w:val="24"/>
        </w:rPr>
        <w:t>9.1.:</w:t>
      </w:r>
      <w:r w:rsidR="00D06998" w:rsidRPr="002D7EB3">
        <w:rPr>
          <w:b/>
          <w:i/>
          <w:sz w:val="24"/>
          <w:szCs w:val="24"/>
        </w:rPr>
        <w:t xml:space="preserve"> </w:t>
      </w:r>
      <w:r w:rsidR="00A01B07" w:rsidRPr="002D7EB3">
        <w:rPr>
          <w:b/>
          <w:i/>
          <w:sz w:val="24"/>
          <w:szCs w:val="24"/>
        </w:rPr>
        <w:tab/>
      </w:r>
      <w:r w:rsidR="002D7EB3" w:rsidRPr="002D7EB3">
        <w:rPr>
          <w:b/>
          <w:i/>
          <w:sz w:val="24"/>
          <w:szCs w:val="24"/>
        </w:rPr>
        <w:t>Börse &amp; Business</w:t>
      </w:r>
    </w:p>
    <w:p w:rsidR="002D7EB3" w:rsidRDefault="009E411A" w:rsidP="00620C0F">
      <w:pPr>
        <w:pStyle w:val="Listenabsatz"/>
        <w:numPr>
          <w:ilvl w:val="0"/>
          <w:numId w:val="3"/>
        </w:numPr>
        <w:ind w:left="426" w:hanging="284"/>
        <w:jc w:val="both"/>
        <w:rPr>
          <w:sz w:val="24"/>
          <w:szCs w:val="24"/>
        </w:rPr>
      </w:pPr>
      <w:r w:rsidRPr="002D7EB3">
        <w:rPr>
          <w:sz w:val="24"/>
          <w:szCs w:val="24"/>
        </w:rPr>
        <w:t>Die Börse – der (</w:t>
      </w:r>
      <w:proofErr w:type="spellStart"/>
      <w:r w:rsidRPr="002D7EB3">
        <w:rPr>
          <w:sz w:val="24"/>
          <w:szCs w:val="24"/>
        </w:rPr>
        <w:t>un</w:t>
      </w:r>
      <w:proofErr w:type="spellEnd"/>
      <w:r w:rsidRPr="002D7EB3">
        <w:rPr>
          <w:sz w:val="24"/>
          <w:szCs w:val="24"/>
        </w:rPr>
        <w:t xml:space="preserve">)vollkommene Markt? </w:t>
      </w:r>
      <w:r w:rsidR="00D06998" w:rsidRPr="002D7EB3">
        <w:rPr>
          <w:sz w:val="24"/>
          <w:szCs w:val="24"/>
        </w:rPr>
        <w:t>Börsenspiel</w:t>
      </w:r>
      <w:r w:rsidR="002D7EB3" w:rsidRPr="002D7EB3">
        <w:rPr>
          <w:sz w:val="24"/>
          <w:szCs w:val="24"/>
        </w:rPr>
        <w:t xml:space="preserve"> in Kooperation mit der Sparkasse</w:t>
      </w:r>
      <w:r w:rsidR="00D06998" w:rsidRPr="002D7EB3">
        <w:rPr>
          <w:sz w:val="24"/>
          <w:szCs w:val="24"/>
        </w:rPr>
        <w:t>,</w:t>
      </w:r>
      <w:r w:rsidR="00AA45D5" w:rsidRPr="002D7EB3">
        <w:rPr>
          <w:sz w:val="24"/>
          <w:szCs w:val="24"/>
        </w:rPr>
        <w:t xml:space="preserve"> Marktgeschehen, Unternehmensformen</w:t>
      </w:r>
      <w:r w:rsidRPr="002D7EB3">
        <w:rPr>
          <w:sz w:val="24"/>
          <w:szCs w:val="24"/>
        </w:rPr>
        <w:t xml:space="preserve"> am Beispiel des</w:t>
      </w:r>
      <w:r w:rsidR="00BF36A0" w:rsidRPr="002D7EB3">
        <w:rPr>
          <w:sz w:val="24"/>
          <w:szCs w:val="24"/>
        </w:rPr>
        <w:t xml:space="preserve"> Wirtschaftsstandort</w:t>
      </w:r>
      <w:r w:rsidRPr="002D7EB3">
        <w:rPr>
          <w:sz w:val="24"/>
          <w:szCs w:val="24"/>
        </w:rPr>
        <w:t>s</w:t>
      </w:r>
      <w:r w:rsidR="00BF36A0" w:rsidRPr="002D7EB3">
        <w:rPr>
          <w:sz w:val="24"/>
          <w:szCs w:val="24"/>
        </w:rPr>
        <w:t xml:space="preserve"> OWL </w:t>
      </w:r>
    </w:p>
    <w:p w:rsidR="0034209A" w:rsidRPr="002D7EB3" w:rsidRDefault="00B95033" w:rsidP="00620C0F">
      <w:pPr>
        <w:pStyle w:val="Listenabsatz"/>
        <w:numPr>
          <w:ilvl w:val="0"/>
          <w:numId w:val="3"/>
        </w:numPr>
        <w:ind w:left="426" w:hanging="284"/>
        <w:jc w:val="both"/>
        <w:rPr>
          <w:sz w:val="24"/>
          <w:szCs w:val="24"/>
        </w:rPr>
      </w:pPr>
      <w:r w:rsidRPr="002D7EB3">
        <w:rPr>
          <w:sz w:val="24"/>
          <w:szCs w:val="24"/>
        </w:rPr>
        <w:t>Existenzgründung (Businessplan)</w:t>
      </w:r>
      <w:r w:rsidR="008210FE">
        <w:rPr>
          <w:sz w:val="24"/>
          <w:szCs w:val="24"/>
        </w:rPr>
        <w:t xml:space="preserve"> in Kooperation mit der Volksbank</w:t>
      </w:r>
    </w:p>
    <w:p w:rsidR="008210FE" w:rsidRPr="002D7EB3" w:rsidRDefault="008210FE" w:rsidP="008210FE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</w:t>
      </w:r>
      <w:r w:rsidRPr="002D7EB3">
        <w:rPr>
          <w:b/>
          <w:i/>
          <w:sz w:val="24"/>
          <w:szCs w:val="24"/>
        </w:rPr>
        <w:t xml:space="preserve">.2.: </w:t>
      </w:r>
      <w:r w:rsidRPr="002D7EB3">
        <w:rPr>
          <w:b/>
          <w:i/>
          <w:sz w:val="24"/>
          <w:szCs w:val="24"/>
        </w:rPr>
        <w:tab/>
        <w:t xml:space="preserve">Von der Eigenproduktion zur globalisierten Welt?! </w:t>
      </w:r>
    </w:p>
    <w:p w:rsidR="008210FE" w:rsidRDefault="008210FE" w:rsidP="008210FE">
      <w:pPr>
        <w:pStyle w:val="Listenabsatz"/>
        <w:numPr>
          <w:ilvl w:val="0"/>
          <w:numId w:val="3"/>
        </w:numPr>
        <w:ind w:left="426" w:hanging="284"/>
        <w:jc w:val="both"/>
        <w:rPr>
          <w:sz w:val="24"/>
          <w:szCs w:val="24"/>
        </w:rPr>
      </w:pPr>
      <w:r w:rsidRPr="008C3A9D">
        <w:rPr>
          <w:sz w:val="24"/>
          <w:szCs w:val="24"/>
        </w:rPr>
        <w:t xml:space="preserve">Globalisierung: </w:t>
      </w:r>
      <w:r>
        <w:rPr>
          <w:sz w:val="24"/>
          <w:szCs w:val="24"/>
        </w:rPr>
        <w:t xml:space="preserve">Entstehung, Chancen und Risiken (bspw. </w:t>
      </w:r>
      <w:r w:rsidRPr="008C3A9D">
        <w:rPr>
          <w:sz w:val="24"/>
          <w:szCs w:val="24"/>
        </w:rPr>
        <w:t xml:space="preserve">Geschichte </w:t>
      </w:r>
      <w:r>
        <w:rPr>
          <w:sz w:val="24"/>
          <w:szCs w:val="24"/>
        </w:rPr>
        <w:t>und</w:t>
      </w:r>
      <w:r w:rsidRPr="008C3A9D">
        <w:rPr>
          <w:sz w:val="24"/>
          <w:szCs w:val="24"/>
        </w:rPr>
        <w:t xml:space="preserve"> Voraussetzungen der Globalisierung, Deutschland – Gewinner oder Verlierer der Gl</w:t>
      </w:r>
      <w:r>
        <w:rPr>
          <w:sz w:val="24"/>
          <w:szCs w:val="24"/>
        </w:rPr>
        <w:t>obalisierung?)</w:t>
      </w:r>
    </w:p>
    <w:p w:rsidR="008210FE" w:rsidRPr="008C3A9D" w:rsidRDefault="008210FE" w:rsidP="008210FE">
      <w:pPr>
        <w:pStyle w:val="Listenabsatz"/>
        <w:numPr>
          <w:ilvl w:val="0"/>
          <w:numId w:val="3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Unternehmen in der Globalisierung, Beispiel Storck</w:t>
      </w:r>
    </w:p>
    <w:p w:rsidR="008210FE" w:rsidRDefault="008210FE" w:rsidP="008210FE">
      <w:pPr>
        <w:pStyle w:val="Listenabsatz"/>
        <w:numPr>
          <w:ilvl w:val="0"/>
          <w:numId w:val="3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Politische Gestaltungsmöglichkeiten angesichts einer globalisierten Welt: Globalisierte Welt – (</w:t>
      </w:r>
      <w:proofErr w:type="spellStart"/>
      <w:r>
        <w:rPr>
          <w:sz w:val="24"/>
          <w:szCs w:val="24"/>
        </w:rPr>
        <w:t>ohn</w:t>
      </w:r>
      <w:proofErr w:type="spellEnd"/>
      <w:r>
        <w:rPr>
          <w:sz w:val="24"/>
          <w:szCs w:val="24"/>
        </w:rPr>
        <w:t xml:space="preserve">)mächtige Politik? Bspw.: Protektionismus/Subventionierung </w:t>
      </w:r>
      <w:proofErr w:type="spellStart"/>
      <w:r>
        <w:rPr>
          <w:sz w:val="24"/>
          <w:szCs w:val="24"/>
        </w:rPr>
        <w:t>ggü</w:t>
      </w:r>
      <w:proofErr w:type="spellEnd"/>
      <w:r>
        <w:rPr>
          <w:sz w:val="24"/>
          <w:szCs w:val="24"/>
        </w:rPr>
        <w:t>. Freihandel, NGOs, Gipfeltreffen wie G7, Entwicklungsländer als Verlierer, Sinn der Entwicklungshilfe</w:t>
      </w:r>
    </w:p>
    <w:p w:rsidR="00620C0F" w:rsidRDefault="00620C0F" w:rsidP="00620C0F">
      <w:pPr>
        <w:pStyle w:val="Listenabsatz"/>
        <w:ind w:left="360"/>
        <w:rPr>
          <w:sz w:val="24"/>
          <w:szCs w:val="24"/>
        </w:rPr>
      </w:pPr>
    </w:p>
    <w:sectPr w:rsidR="00620C0F" w:rsidSect="00EF6CD6">
      <w:pgSz w:w="11906" w:h="16838"/>
      <w:pgMar w:top="680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2882"/>
    <w:multiLevelType w:val="hybridMultilevel"/>
    <w:tmpl w:val="9814D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96575"/>
    <w:multiLevelType w:val="hybridMultilevel"/>
    <w:tmpl w:val="FD1221F0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4DD7886"/>
    <w:multiLevelType w:val="hybridMultilevel"/>
    <w:tmpl w:val="16D44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D12BA"/>
    <w:multiLevelType w:val="hybridMultilevel"/>
    <w:tmpl w:val="53321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70ECE"/>
    <w:multiLevelType w:val="hybridMultilevel"/>
    <w:tmpl w:val="0D281C6A"/>
    <w:lvl w:ilvl="0" w:tplc="68089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FA0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09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26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6C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8A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60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C8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EB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047040"/>
    <w:multiLevelType w:val="hybridMultilevel"/>
    <w:tmpl w:val="3028EAF8"/>
    <w:lvl w:ilvl="0" w:tplc="F24E5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0D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49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23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168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EB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C8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63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4D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E29164F"/>
    <w:multiLevelType w:val="hybridMultilevel"/>
    <w:tmpl w:val="36DE63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AE1F83"/>
    <w:multiLevelType w:val="hybridMultilevel"/>
    <w:tmpl w:val="5ABC4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911B6"/>
    <w:multiLevelType w:val="hybridMultilevel"/>
    <w:tmpl w:val="61A43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CD6"/>
    <w:rsid w:val="00107687"/>
    <w:rsid w:val="001F7913"/>
    <w:rsid w:val="0022142B"/>
    <w:rsid w:val="002D7EB3"/>
    <w:rsid w:val="0034209A"/>
    <w:rsid w:val="003467B7"/>
    <w:rsid w:val="00374BEB"/>
    <w:rsid w:val="003C2935"/>
    <w:rsid w:val="003D3E02"/>
    <w:rsid w:val="00405971"/>
    <w:rsid w:val="00486F0A"/>
    <w:rsid w:val="00620C0F"/>
    <w:rsid w:val="007B4EE5"/>
    <w:rsid w:val="008210FE"/>
    <w:rsid w:val="008B57B6"/>
    <w:rsid w:val="008C3A9D"/>
    <w:rsid w:val="009C2A82"/>
    <w:rsid w:val="009D2FB4"/>
    <w:rsid w:val="009E411A"/>
    <w:rsid w:val="00A01B07"/>
    <w:rsid w:val="00AA45D5"/>
    <w:rsid w:val="00B5427C"/>
    <w:rsid w:val="00B95033"/>
    <w:rsid w:val="00BD48C4"/>
    <w:rsid w:val="00BF36A0"/>
    <w:rsid w:val="00C35CCC"/>
    <w:rsid w:val="00C61012"/>
    <w:rsid w:val="00D06998"/>
    <w:rsid w:val="00D23EAB"/>
    <w:rsid w:val="00EB1B7F"/>
    <w:rsid w:val="00EF6CD6"/>
    <w:rsid w:val="00F421BD"/>
    <w:rsid w:val="00F64E8F"/>
    <w:rsid w:val="00F7501C"/>
    <w:rsid w:val="00FA3277"/>
    <w:rsid w:val="00FD61C0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47E8"/>
  <w15:docId w15:val="{840DD427-E759-4398-B3BB-9482A11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F019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293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B4E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Bienek</dc:creator>
  <cp:keywords/>
  <dc:description/>
  <cp:lastModifiedBy>Jonas Bienek</cp:lastModifiedBy>
  <cp:revision>4</cp:revision>
  <cp:lastPrinted>2018-05-07T14:42:00Z</cp:lastPrinted>
  <dcterms:created xsi:type="dcterms:W3CDTF">2018-04-28T11:30:00Z</dcterms:created>
  <dcterms:modified xsi:type="dcterms:W3CDTF">2018-05-07T14:42:00Z</dcterms:modified>
</cp:coreProperties>
</file>